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19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19F6">
              <w:rPr>
                <w:sz w:val="24"/>
                <w:szCs w:val="24"/>
              </w:rPr>
              <w:t>/</w:t>
            </w:r>
            <w:proofErr w:type="spellStart"/>
            <w:r w:rsidRPr="00F619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06382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8565AF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8565AF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6E6CA1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Квартира</w:t>
            </w:r>
          </w:p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20D0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Кирпичная, д. 26,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2, инвентарный номер 01010090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Кирпичная, д. 26,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4, инвентарный номер 01010091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Кирпичная, д. 26,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7, инвентарный номер 01010092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Кирпичная, д. 26, кв. 10, инвентарный номер 01010093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Кирпичная, д. 26, кв. 11, инвентарный номер 01010094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Кирпичная, д. 26, кв. 13, инвентарный номер 01010095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Кирпичная, д. 26, кв. 15, инвентарный номер 01010096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</w:t>
            </w:r>
            <w:r>
              <w:rPr>
                <w:sz w:val="24"/>
                <w:szCs w:val="24"/>
              </w:rPr>
              <w:t>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Полевая, от </w:t>
            </w:r>
            <w:r>
              <w:rPr>
                <w:sz w:val="24"/>
                <w:szCs w:val="24"/>
              </w:rPr>
              <w:t>дома № 1 до дома № 38, инвентар</w:t>
            </w:r>
            <w:r w:rsidRPr="00F619F6">
              <w:rPr>
                <w:sz w:val="24"/>
                <w:szCs w:val="24"/>
              </w:rPr>
              <w:t>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Новая, от </w:t>
            </w:r>
            <w:r>
              <w:rPr>
                <w:sz w:val="24"/>
                <w:szCs w:val="24"/>
              </w:rPr>
              <w:t>дома № 1 до дома № 37, инвентар</w:t>
            </w:r>
            <w:r w:rsidRPr="00F619F6">
              <w:rPr>
                <w:sz w:val="24"/>
                <w:szCs w:val="24"/>
              </w:rPr>
              <w:t>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</w:t>
            </w:r>
            <w:r>
              <w:rPr>
                <w:sz w:val="24"/>
                <w:szCs w:val="24"/>
              </w:rPr>
              <w:t>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Шевченко</w:t>
            </w:r>
            <w:proofErr w:type="gramStart"/>
            <w:r w:rsidRPr="00F619F6">
              <w:rPr>
                <w:sz w:val="24"/>
                <w:szCs w:val="24"/>
              </w:rPr>
              <w:t xml:space="preserve"> ,</w:t>
            </w:r>
            <w:proofErr w:type="gramEnd"/>
            <w:r w:rsidRPr="00F619F6">
              <w:rPr>
                <w:sz w:val="24"/>
                <w:szCs w:val="24"/>
              </w:rPr>
              <w:t xml:space="preserve">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</w:t>
            </w:r>
            <w:r>
              <w:rPr>
                <w:sz w:val="24"/>
                <w:szCs w:val="24"/>
              </w:rPr>
              <w:t>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 w:rsidRPr="00F619F6">
              <w:rPr>
                <w:sz w:val="24"/>
                <w:szCs w:val="24"/>
              </w:rPr>
              <w:t xml:space="preserve">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46">
              <w:rPr>
                <w:sz w:val="24"/>
                <w:szCs w:val="24"/>
              </w:rPr>
              <w:t>Самарская область, муниципальный район Сергиевский, п. 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81046">
              <w:rPr>
                <w:sz w:val="24"/>
                <w:szCs w:val="24"/>
              </w:rPr>
              <w:t>Ново-Закамская</w:t>
            </w:r>
            <w:proofErr w:type="spellEnd"/>
            <w:r w:rsidRPr="00681046">
              <w:rPr>
                <w:sz w:val="24"/>
                <w:szCs w:val="24"/>
              </w:rPr>
              <w:t xml:space="preserve"> -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Гарина – ул</w:t>
            </w:r>
            <w:proofErr w:type="gramStart"/>
            <w:r w:rsidRPr="00681046">
              <w:rPr>
                <w:sz w:val="24"/>
                <w:szCs w:val="24"/>
              </w:rPr>
              <w:t>.С</w:t>
            </w:r>
            <w:proofErr w:type="gramEnd"/>
            <w:r w:rsidRPr="00681046">
              <w:rPr>
                <w:sz w:val="24"/>
                <w:szCs w:val="24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1FF0">
              <w:rPr>
                <w:b/>
                <w:sz w:val="24"/>
                <w:szCs w:val="24"/>
              </w:rPr>
              <w:t>Улично-дорожная сеть малоэтажной застройки в п</w:t>
            </w:r>
            <w:proofErr w:type="gramStart"/>
            <w:r w:rsidRPr="007B1FF0">
              <w:rPr>
                <w:b/>
                <w:sz w:val="24"/>
                <w:szCs w:val="24"/>
              </w:rPr>
              <w:t>.С</w:t>
            </w:r>
            <w:proofErr w:type="gramEnd"/>
            <w:r w:rsidRPr="007B1FF0">
              <w:rPr>
                <w:b/>
                <w:sz w:val="24"/>
                <w:szCs w:val="24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50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spellStart"/>
            <w:r w:rsidRPr="001C5350">
              <w:rPr>
                <w:sz w:val="24"/>
                <w:szCs w:val="24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Северная</w:t>
            </w:r>
            <w:proofErr w:type="gramEnd"/>
            <w:r w:rsidRPr="001C5350">
              <w:rPr>
                <w:sz w:val="24"/>
                <w:szCs w:val="24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jc w:val="center"/>
              <w:rPr>
                <w:sz w:val="24"/>
                <w:szCs w:val="24"/>
              </w:rPr>
            </w:pPr>
            <w:r w:rsidRPr="007B1FF0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DB67E2" w:rsidRDefault="00D73923" w:rsidP="00D73923">
            <w:pPr>
              <w:jc w:val="center"/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район Сергиевский, п.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- ул. Гарина - ул. Северная -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B945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Канализационно-насосная</w:t>
            </w:r>
            <w:proofErr w:type="spellEnd"/>
            <w:r>
              <w:rPr>
                <w:sz w:val="24"/>
                <w:szCs w:val="24"/>
              </w:rPr>
              <w:t xml:space="preserve">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r w:rsidRPr="009A605A">
              <w:rPr>
                <w:sz w:val="24"/>
                <w:szCs w:val="24"/>
              </w:rPr>
              <w:t>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Ново - 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Канализационно-насосная</w:t>
            </w:r>
            <w:proofErr w:type="spellEnd"/>
            <w:r>
              <w:rPr>
                <w:sz w:val="24"/>
                <w:szCs w:val="24"/>
              </w:rPr>
              <w:t xml:space="preserve">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A605A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287288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D3B">
              <w:rPr>
                <w:sz w:val="24"/>
                <w:szCs w:val="24"/>
              </w:rPr>
              <w:t>азопровод</w:t>
            </w:r>
            <w:r>
              <w:rPr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9A605A" w:rsidRDefault="00D73923" w:rsidP="00D73923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sz w:val="24"/>
                <w:szCs w:val="24"/>
              </w:rPr>
              <w:t xml:space="preserve"> сельское поселение Сургут,</w:t>
            </w:r>
            <w:r w:rsidRPr="008C3D3B">
              <w:rPr>
                <w:sz w:val="24"/>
                <w:szCs w:val="24"/>
              </w:rPr>
              <w:t xml:space="preserve"> п. Сургут, </w:t>
            </w:r>
            <w:r>
              <w:rPr>
                <w:sz w:val="24"/>
                <w:szCs w:val="24"/>
              </w:rPr>
              <w:t>от ШГРП между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и ул.Мира, по </w:t>
            </w:r>
            <w:r w:rsidRPr="008C3D3B">
              <w:rPr>
                <w:sz w:val="24"/>
                <w:szCs w:val="24"/>
              </w:rPr>
              <w:t xml:space="preserve">ул. </w:t>
            </w:r>
            <w:proofErr w:type="spellStart"/>
            <w:r w:rsidRPr="008C3D3B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</w:t>
            </w:r>
            <w:r w:rsidRPr="008C3D3B">
              <w:rPr>
                <w:sz w:val="24"/>
                <w:szCs w:val="24"/>
              </w:rPr>
              <w:t>Закамская</w:t>
            </w:r>
            <w:proofErr w:type="spellEnd"/>
            <w:r w:rsidRPr="008C3D3B">
              <w:rPr>
                <w:sz w:val="24"/>
                <w:szCs w:val="24"/>
              </w:rPr>
              <w:t xml:space="preserve"> - ул.Гарина - ул. Северная - ул.Коноваловой - ул.Малышевой - ул.Дорожная - ул.Солнечная - ул.Зеленая - ул.Мира -</w:t>
            </w:r>
            <w:r w:rsidRPr="008C3D3B">
              <w:rPr>
                <w:sz w:val="24"/>
                <w:szCs w:val="24"/>
              </w:rPr>
              <w:lastRenderedPageBreak/>
              <w:t>ул.Школьная - ул.Троицкая - ул.Андреевская - ул.Вознесенская, соор.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 п.</w:t>
            </w:r>
            <w:r>
              <w:rPr>
                <w:sz w:val="24"/>
                <w:szCs w:val="24"/>
              </w:rPr>
              <w:t xml:space="preserve"> </w:t>
            </w:r>
            <w:r w:rsidRPr="008C3D3B">
              <w:rPr>
                <w:sz w:val="24"/>
                <w:szCs w:val="24"/>
              </w:rPr>
              <w:t>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 w:rsidRPr="00243D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одонапорная башня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C9">
              <w:rPr>
                <w:sz w:val="24"/>
                <w:szCs w:val="24"/>
              </w:rPr>
              <w:t>кважина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3DD4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</w:t>
            </w:r>
            <w:proofErr w:type="gramStart"/>
            <w:r w:rsidRPr="002644B7">
              <w:rPr>
                <w:sz w:val="24"/>
                <w:szCs w:val="24"/>
              </w:rPr>
              <w:t>.П</w:t>
            </w:r>
            <w:proofErr w:type="gramEnd"/>
            <w:r w:rsidRPr="002644B7">
              <w:rPr>
                <w:sz w:val="24"/>
                <w:szCs w:val="24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44B7">
              <w:rPr>
                <w:sz w:val="24"/>
                <w:szCs w:val="24"/>
              </w:rPr>
              <w:t>Сургутская</w:t>
            </w:r>
            <w:proofErr w:type="spellEnd"/>
            <w:r w:rsidRPr="002644B7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</w:t>
            </w:r>
            <w:r>
              <w:rPr>
                <w:sz w:val="24"/>
                <w:szCs w:val="24"/>
              </w:rPr>
              <w:t xml:space="preserve">тейнерная площадка 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6E6CA1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</w:t>
            </w:r>
            <w:r>
              <w:rPr>
                <w:sz w:val="24"/>
                <w:szCs w:val="24"/>
              </w:rPr>
              <w:t>к</w:t>
            </w:r>
            <w:r w:rsidRPr="002644B7">
              <w:rPr>
                <w:sz w:val="24"/>
                <w:szCs w:val="24"/>
              </w:rPr>
              <w:t>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 xml:space="preserve">ургут, парковая зона в районе </w:t>
            </w:r>
            <w:proofErr w:type="spellStart"/>
            <w:r w:rsidRPr="002644B7">
              <w:rPr>
                <w:sz w:val="24"/>
                <w:szCs w:val="24"/>
              </w:rPr>
              <w:t>Сургутской</w:t>
            </w:r>
            <w:proofErr w:type="spellEnd"/>
            <w:r w:rsidRPr="002644B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proofErr w:type="gramStart"/>
            <w:r w:rsidRPr="002644B7">
              <w:rPr>
                <w:sz w:val="24"/>
                <w:szCs w:val="24"/>
              </w:rPr>
              <w:t>км</w:t>
            </w:r>
            <w:proofErr w:type="gramEnd"/>
            <w:r w:rsidRPr="002644B7">
              <w:rPr>
                <w:sz w:val="24"/>
                <w:szCs w:val="24"/>
              </w:rPr>
              <w:t xml:space="preserve"> 5+577 автодороги «Урал» - Сергиевск – Челно-Вершины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671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82313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30A36"/>
    <w:rsid w:val="00630C6E"/>
    <w:rsid w:val="00653A66"/>
    <w:rsid w:val="00656A44"/>
    <w:rsid w:val="00666DCF"/>
    <w:rsid w:val="00676E99"/>
    <w:rsid w:val="00681046"/>
    <w:rsid w:val="0069608D"/>
    <w:rsid w:val="006E6CA1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3022F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4F3D-0C26-4508-94DB-191B62D1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13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32</cp:revision>
  <cp:lastPrinted>2013-02-06T13:13:00Z</cp:lastPrinted>
  <dcterms:created xsi:type="dcterms:W3CDTF">2010-12-21T07:26:00Z</dcterms:created>
  <dcterms:modified xsi:type="dcterms:W3CDTF">2018-08-09T11:21:00Z</dcterms:modified>
</cp:coreProperties>
</file>